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63" w:rsidRPr="00A41D63" w:rsidRDefault="00A41D63" w:rsidP="00A41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D63">
        <w:rPr>
          <w:rFonts w:ascii="Arial" w:hAnsi="Arial" w:cs="Arial"/>
          <w:sz w:val="24"/>
          <w:szCs w:val="24"/>
        </w:rPr>
        <w:t xml:space="preserve">Případné úhrady za poskytnutí informací je možné platit převodem na číslo účtu </w:t>
      </w:r>
    </w:p>
    <w:p w:rsidR="00A41D63" w:rsidRPr="00A41D63" w:rsidRDefault="00A41D63" w:rsidP="00A41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D63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</w:t>
      </w:r>
      <w:r w:rsidRPr="00A41D6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41D63">
        <w:rPr>
          <w:rFonts w:ascii="Arial" w:hAnsi="Arial" w:cs="Arial"/>
          <w:sz w:val="24"/>
          <w:szCs w:val="24"/>
        </w:rPr>
        <w:t>4230410257/0100.</w:t>
      </w:r>
    </w:p>
    <w:p w:rsidR="00B55A23" w:rsidRDefault="00A41D63"/>
    <w:sectPr w:rsidR="00B55A23" w:rsidSect="00B2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C384D"/>
    <w:rsid w:val="006C384D"/>
    <w:rsid w:val="00713834"/>
    <w:rsid w:val="00A41D63"/>
    <w:rsid w:val="00B27074"/>
    <w:rsid w:val="00C5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Londinova</dc:creator>
  <cp:lastModifiedBy>Londinova</cp:lastModifiedBy>
  <cp:revision>2</cp:revision>
  <dcterms:created xsi:type="dcterms:W3CDTF">2018-02-28T11:26:00Z</dcterms:created>
  <dcterms:modified xsi:type="dcterms:W3CDTF">2018-02-28T11:27:00Z</dcterms:modified>
</cp:coreProperties>
</file>